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F5244" w:rsidRPr="00ED1F01" w:rsidRDefault="00ED1F01">
      <w:pPr>
        <w:rPr>
          <w:lang w:val="es-ES"/>
        </w:rPr>
      </w:pPr>
      <w:r>
        <w:rPr>
          <w:lang w:val="es-ES"/>
        </w:rPr>
        <w:t>RECIBI IMPORTE POR INSCRIPCION SALADO PASO LAS PIEDRAS</w:t>
      </w:r>
      <w:bookmarkStart w:id="0" w:name="_GoBack"/>
      <w:bookmarkEnd w:id="0"/>
    </w:p>
    <w:sectPr w:rsidR="00AF5244" w:rsidRPr="00ED1F0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F01"/>
    <w:rsid w:val="00AF5244"/>
    <w:rsid w:val="00ED1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FD96B"/>
  <w15:chartTrackingRefBased/>
  <w15:docId w15:val="{7FE37F7A-01C5-40AA-8017-A905CA6E1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2025-08-09T01:11:00Z</dcterms:created>
  <dcterms:modified xsi:type="dcterms:W3CDTF">2025-08-09T01:13:00Z</dcterms:modified>
</cp:coreProperties>
</file>